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449E79FF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F64F7">
        <w:rPr>
          <w:rFonts w:asciiTheme="minorHAnsi" w:hAnsiTheme="minorHAnsi" w:cstheme="minorHAnsi"/>
          <w:bCs/>
          <w:color w:val="181818"/>
          <w:sz w:val="28"/>
          <w:szCs w:val="28"/>
        </w:rPr>
        <w:t>August</w:t>
      </w:r>
      <w:r w:rsidR="004B3789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21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6AC50211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709A82CC" w14:textId="77777777" w:rsidR="00627F1B" w:rsidRPr="003D341F" w:rsidRDefault="00627F1B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4C708397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4B3789">
        <w:rPr>
          <w:rFonts w:asciiTheme="minorHAnsi" w:hAnsiTheme="minorHAnsi" w:cstheme="minorHAnsi"/>
          <w:color w:val="181818"/>
          <w:w w:val="105"/>
          <w:sz w:val="28"/>
          <w:szCs w:val="28"/>
        </w:rPr>
        <w:t>July 17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, 2024</w:t>
      </w:r>
      <w:r w:rsidR="006D689C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. </w:t>
      </w:r>
      <w:r w:rsidR="00F1341D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(Meeting </w:t>
      </w:r>
      <w:r w:rsidR="00975BAE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F1341D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will be sent out via email prior to the </w:t>
      </w:r>
      <w:r w:rsidR="00975BAE">
        <w:rPr>
          <w:rFonts w:asciiTheme="minorHAnsi" w:hAnsiTheme="minorHAnsi" w:cstheme="minorHAnsi"/>
          <w:color w:val="181818"/>
          <w:w w:val="105"/>
          <w:sz w:val="28"/>
          <w:szCs w:val="28"/>
        </w:rPr>
        <w:t>meeting</w:t>
      </w:r>
      <w:r w:rsidR="008F524E">
        <w:rPr>
          <w:rFonts w:asciiTheme="minorHAnsi" w:hAnsiTheme="minorHAnsi" w:cstheme="minorHAnsi"/>
          <w:color w:val="181818"/>
          <w:w w:val="105"/>
          <w:sz w:val="28"/>
          <w:szCs w:val="28"/>
        </w:rPr>
        <w:t>.</w:t>
      </w:r>
      <w:r w:rsidR="00975BAE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8F524E">
        <w:rPr>
          <w:rFonts w:asciiTheme="minorHAnsi" w:hAnsiTheme="minorHAnsi" w:cstheme="minorHAnsi"/>
          <w:color w:val="181818"/>
          <w:w w:val="105"/>
          <w:sz w:val="28"/>
          <w:szCs w:val="28"/>
        </w:rPr>
        <w:t>Copie</w:t>
      </w:r>
      <w:r w:rsidR="006D689C">
        <w:rPr>
          <w:rFonts w:asciiTheme="minorHAnsi" w:hAnsiTheme="minorHAnsi" w:cstheme="minorHAnsi"/>
          <w:color w:val="181818"/>
          <w:w w:val="105"/>
          <w:sz w:val="28"/>
          <w:szCs w:val="28"/>
        </w:rPr>
        <w:t>s</w:t>
      </w:r>
      <w:r w:rsidR="00F1341D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will </w:t>
      </w:r>
      <w:r w:rsidR="008F524E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also </w:t>
      </w:r>
      <w:r w:rsidR="00F1341D">
        <w:rPr>
          <w:rFonts w:asciiTheme="minorHAnsi" w:hAnsiTheme="minorHAnsi" w:cstheme="minorHAnsi"/>
          <w:color w:val="181818"/>
          <w:w w:val="105"/>
          <w:sz w:val="28"/>
          <w:szCs w:val="28"/>
        </w:rPr>
        <w:t>be available at the meeting</w:t>
      </w:r>
      <w:r w:rsidR="00975BAE">
        <w:rPr>
          <w:rFonts w:asciiTheme="minorHAnsi" w:hAnsiTheme="minorHAnsi" w:cstheme="minorHAnsi"/>
          <w:color w:val="181818"/>
          <w:w w:val="105"/>
          <w:sz w:val="28"/>
          <w:szCs w:val="28"/>
        </w:rPr>
        <w:t>)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5B2001E" w14:textId="7FC2B365" w:rsidR="00845030" w:rsidRDefault="008F0703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</w:t>
      </w:r>
      <w:r w:rsidR="00AC4181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Presentation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Meghan Montgomery</w:t>
      </w:r>
    </w:p>
    <w:p w14:paraId="1315475E" w14:textId="765EE9E5" w:rsidR="00652996" w:rsidRPr="00D015C7" w:rsidRDefault="000D55BA" w:rsidP="00CC6EEF">
      <w:pPr>
        <w:pStyle w:val="x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</w:pPr>
      <w:r w:rsidRPr="00D015C7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Overview of the current science </w:t>
      </w:r>
      <w:r w:rsidR="00E970B4" w:rsidRPr="00D015C7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on</w:t>
      </w:r>
      <w:r w:rsidRPr="00D015C7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 f</w:t>
      </w:r>
      <w:r w:rsidR="003E7690" w:rsidRPr="00D015C7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orest fuel treatment </w:t>
      </w:r>
      <w:r w:rsidRPr="00D015C7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effectiveness.</w:t>
      </w:r>
    </w:p>
    <w:p w14:paraId="6EB8A753" w14:textId="77777777" w:rsidR="00CC6EEF" w:rsidRPr="00652996" w:rsidRDefault="00CC6EEF" w:rsidP="00CC6EEF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="Aptos" w:hAnsi="Aptos"/>
          <w:color w:val="242424"/>
        </w:rPr>
      </w:pPr>
    </w:p>
    <w:p w14:paraId="644ECCAE" w14:textId="6B7FECF2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3BE4408A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58B1A1D9" w14:textId="458EECD4" w:rsidR="00E51A8C" w:rsidRDefault="008F0703" w:rsidP="00EC75D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50080CB2" w14:textId="1AEA04DE" w:rsidR="004539E8" w:rsidRPr="004539E8" w:rsidRDefault="004539E8" w:rsidP="004539E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An electronic copy </w:t>
      </w:r>
      <w:r w:rsidR="000739B3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of the August Admin Report 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will be emailed prior to the board meeting and copies </w:t>
      </w:r>
      <w:r w:rsidR="000739B3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will be available at the meeting. </w:t>
      </w:r>
    </w:p>
    <w:p w14:paraId="72C214A8" w14:textId="77777777" w:rsidR="0024358F" w:rsidRPr="0024358F" w:rsidRDefault="0024358F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6B7202D6" w:rsidR="00315FA4" w:rsidRDefault="00586E55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1A6BB0">
        <w:rPr>
          <w:rFonts w:asciiTheme="minorHAnsi" w:hAnsiTheme="minorHAnsi" w:cstheme="minorHAnsi"/>
          <w:color w:val="181818"/>
          <w:w w:val="105"/>
          <w:sz w:val="28"/>
          <w:szCs w:val="28"/>
        </w:rPr>
        <w:t>Action</w:t>
      </w:r>
      <w:r w:rsidR="00545E0A" w:rsidRPr="001A6BB0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453C110E" w14:textId="317CF3CA" w:rsidR="001A6BB0" w:rsidRDefault="00BD06EA" w:rsidP="001A6BB0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Antelope Creek River Mile 4.3 Grant Signatory Authority</w:t>
      </w:r>
    </w:p>
    <w:p w14:paraId="64D55DFB" w14:textId="168B6430" w:rsidR="00BD06EA" w:rsidRDefault="00BD06EA" w:rsidP="00BD06E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</w:pPr>
      <w:r w:rsidRPr="73BC5BCA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lastRenderedPageBreak/>
        <w:t xml:space="preserve">Recommended action: </w:t>
      </w:r>
      <w:r w:rsidR="0004208D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Grant</w:t>
      </w:r>
      <w:r w:rsidR="00491D7B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 the Executive Director signatory authority and approval </w:t>
      </w:r>
      <w:r w:rsidR="002102A2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to enter into agreements </w:t>
      </w:r>
      <w:r w:rsidR="00134279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associated with </w:t>
      </w:r>
      <w:r w:rsidR="00491D7B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the Drinking Water Providers Partnership grant award</w:t>
      </w:r>
      <w:r w:rsidR="0004208D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, receiving</w:t>
      </w:r>
      <w:r w:rsidR="00491D7B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 </w:t>
      </w:r>
      <w:r w:rsidR="00CC6CC8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up to $200,000 </w:t>
      </w:r>
      <w:r w:rsidR="00491D7B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 xml:space="preserve">for the Antelope Creek River Mile </w:t>
      </w:r>
      <w:r w:rsidR="002C73A4" w:rsidRPr="002C73A4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4.3 Project</w:t>
      </w:r>
      <w:r w:rsidR="002C73A4">
        <w:rPr>
          <w:rFonts w:asciiTheme="minorHAnsi" w:hAnsiTheme="minorHAnsi" w:cstheme="minorBidi"/>
          <w:i/>
          <w:iCs/>
          <w:color w:val="181818"/>
          <w:w w:val="105"/>
          <w:sz w:val="28"/>
          <w:szCs w:val="28"/>
        </w:rPr>
        <w:t>.</w:t>
      </w:r>
    </w:p>
    <w:p w14:paraId="7BC66508" w14:textId="77777777" w:rsidR="008F0703" w:rsidRPr="000739B3" w:rsidRDefault="008F0703" w:rsidP="000739B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0EA4510" w14:textId="77777777" w:rsidR="00DB649D" w:rsidRPr="000E5B96" w:rsidRDefault="00DB649D" w:rsidP="00DB649D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46684E54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A91CC5A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36595863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C54FCA2" w14:textId="4CE00D8D" w:rsidR="003431DF" w:rsidRPr="00DB649D" w:rsidRDefault="003431DF" w:rsidP="00DB649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3BDA96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8297B4" w14:textId="5A8E6380" w:rsidR="00E51A8C" w:rsidRPr="00DE7EAC" w:rsidRDefault="00C843F7" w:rsidP="00DE7EA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2408F35F" w14:textId="6991B097" w:rsidR="006051DC" w:rsidRDefault="006051DC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Public </w:t>
      </w:r>
      <w:r w:rsidR="000F1DB8">
        <w:rPr>
          <w:rFonts w:asciiTheme="minorHAnsi" w:hAnsiTheme="minorHAnsi" w:cstheme="minorHAnsi"/>
          <w:color w:val="181818"/>
          <w:w w:val="105"/>
          <w:sz w:val="28"/>
          <w:szCs w:val="28"/>
        </w:rPr>
        <w:t>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eeting </w:t>
      </w:r>
      <w:r w:rsidR="000F1DB8">
        <w:rPr>
          <w:rFonts w:asciiTheme="minorHAnsi" w:hAnsiTheme="minorHAnsi" w:cstheme="minorHAnsi"/>
          <w:color w:val="181818"/>
          <w:w w:val="105"/>
          <w:sz w:val="28"/>
          <w:szCs w:val="28"/>
        </w:rPr>
        <w:t>p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olicy and training</w:t>
      </w:r>
    </w:p>
    <w:p w14:paraId="03C54F69" w14:textId="66812C1C" w:rsidR="000F1DB8" w:rsidRDefault="000F1DB8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 resolution policy update</w:t>
      </w:r>
    </w:p>
    <w:p w14:paraId="5A5AC4B2" w14:textId="4B29F781" w:rsidR="00102967" w:rsidRPr="00D96A35" w:rsidRDefault="00102967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  <w:r w:rsidR="00D96A3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Pr="00D96A35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0C7F055" w14:textId="17B4959E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F733A0">
      <w:headerReference w:type="default" r:id="rId9"/>
      <w:footerReference w:type="default" r:id="rId10"/>
      <w:footerReference w:type="first" r:id="rId11"/>
      <w:pgSz w:w="12240" w:h="15840"/>
      <w:pgMar w:top="45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0CDB" w14:textId="77777777" w:rsidR="0091056F" w:rsidRDefault="0091056F" w:rsidP="00104616">
      <w:r>
        <w:separator/>
      </w:r>
    </w:p>
  </w:endnote>
  <w:endnote w:type="continuationSeparator" w:id="0">
    <w:p w14:paraId="4B9D7C58" w14:textId="77777777" w:rsidR="0091056F" w:rsidRDefault="0091056F" w:rsidP="00104616">
      <w:r>
        <w:continuationSeparator/>
      </w:r>
    </w:p>
  </w:endnote>
  <w:endnote w:type="continuationNotice" w:id="1">
    <w:p w14:paraId="75F0517A" w14:textId="77777777" w:rsidR="0091056F" w:rsidRDefault="00910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F5606" w14:textId="77777777" w:rsidR="0091056F" w:rsidRDefault="0091056F" w:rsidP="00104616">
      <w:bookmarkStart w:id="0" w:name="_Hlk134700555"/>
      <w:bookmarkEnd w:id="0"/>
      <w:r>
        <w:separator/>
      </w:r>
    </w:p>
  </w:footnote>
  <w:footnote w:type="continuationSeparator" w:id="0">
    <w:p w14:paraId="09C4D33E" w14:textId="77777777" w:rsidR="0091056F" w:rsidRDefault="0091056F" w:rsidP="00104616">
      <w:r>
        <w:continuationSeparator/>
      </w:r>
    </w:p>
  </w:footnote>
  <w:footnote w:type="continuationNotice" w:id="1">
    <w:p w14:paraId="1BDB5C06" w14:textId="77777777" w:rsidR="0091056F" w:rsidRDefault="00910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4639"/>
    <w:rsid w:val="00036F71"/>
    <w:rsid w:val="00037AD9"/>
    <w:rsid w:val="00041169"/>
    <w:rsid w:val="000413D3"/>
    <w:rsid w:val="0004208D"/>
    <w:rsid w:val="00044BDF"/>
    <w:rsid w:val="000707EA"/>
    <w:rsid w:val="00072B58"/>
    <w:rsid w:val="000732E1"/>
    <w:rsid w:val="000739B3"/>
    <w:rsid w:val="00087AC3"/>
    <w:rsid w:val="000952B8"/>
    <w:rsid w:val="000A2248"/>
    <w:rsid w:val="000A4642"/>
    <w:rsid w:val="000A7BC1"/>
    <w:rsid w:val="000B0B28"/>
    <w:rsid w:val="000B1384"/>
    <w:rsid w:val="000B6496"/>
    <w:rsid w:val="000C2B5B"/>
    <w:rsid w:val="000D0A99"/>
    <w:rsid w:val="000D1CC1"/>
    <w:rsid w:val="000D1E59"/>
    <w:rsid w:val="000D41E8"/>
    <w:rsid w:val="000D55BA"/>
    <w:rsid w:val="000E07FD"/>
    <w:rsid w:val="000E150E"/>
    <w:rsid w:val="000E4223"/>
    <w:rsid w:val="000E4811"/>
    <w:rsid w:val="000E5A09"/>
    <w:rsid w:val="000E5B96"/>
    <w:rsid w:val="000E754D"/>
    <w:rsid w:val="000F1DB8"/>
    <w:rsid w:val="000F6CEB"/>
    <w:rsid w:val="00102967"/>
    <w:rsid w:val="00104616"/>
    <w:rsid w:val="00104D56"/>
    <w:rsid w:val="0011040B"/>
    <w:rsid w:val="001124E1"/>
    <w:rsid w:val="00116E7D"/>
    <w:rsid w:val="00121DFD"/>
    <w:rsid w:val="0012383C"/>
    <w:rsid w:val="00134279"/>
    <w:rsid w:val="0015424A"/>
    <w:rsid w:val="00154360"/>
    <w:rsid w:val="00157B56"/>
    <w:rsid w:val="001A3006"/>
    <w:rsid w:val="001A43FB"/>
    <w:rsid w:val="001A6BB0"/>
    <w:rsid w:val="001B1615"/>
    <w:rsid w:val="001B6CBC"/>
    <w:rsid w:val="001C05A9"/>
    <w:rsid w:val="001D2DA3"/>
    <w:rsid w:val="001D3994"/>
    <w:rsid w:val="001D3F38"/>
    <w:rsid w:val="001E4584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431DD"/>
    <w:rsid w:val="0024358F"/>
    <w:rsid w:val="00243F83"/>
    <w:rsid w:val="00256FD4"/>
    <w:rsid w:val="00261B5E"/>
    <w:rsid w:val="002648D5"/>
    <w:rsid w:val="00272182"/>
    <w:rsid w:val="00280681"/>
    <w:rsid w:val="00292E3A"/>
    <w:rsid w:val="002A0FF7"/>
    <w:rsid w:val="002A4BBF"/>
    <w:rsid w:val="002B4A7C"/>
    <w:rsid w:val="002C73A4"/>
    <w:rsid w:val="002D1754"/>
    <w:rsid w:val="002E0219"/>
    <w:rsid w:val="002E6AB4"/>
    <w:rsid w:val="002E6C5C"/>
    <w:rsid w:val="002F1551"/>
    <w:rsid w:val="002F2C00"/>
    <w:rsid w:val="002F6EB5"/>
    <w:rsid w:val="002F792B"/>
    <w:rsid w:val="003035CB"/>
    <w:rsid w:val="00305740"/>
    <w:rsid w:val="0030716A"/>
    <w:rsid w:val="003104C7"/>
    <w:rsid w:val="00315FA4"/>
    <w:rsid w:val="0032034B"/>
    <w:rsid w:val="003232B5"/>
    <w:rsid w:val="003361F4"/>
    <w:rsid w:val="003362CD"/>
    <w:rsid w:val="00340850"/>
    <w:rsid w:val="003431DF"/>
    <w:rsid w:val="0034420F"/>
    <w:rsid w:val="00344A50"/>
    <w:rsid w:val="00344DE7"/>
    <w:rsid w:val="00345047"/>
    <w:rsid w:val="00352445"/>
    <w:rsid w:val="003529E6"/>
    <w:rsid w:val="00354EE5"/>
    <w:rsid w:val="0036287D"/>
    <w:rsid w:val="00364E04"/>
    <w:rsid w:val="00364F73"/>
    <w:rsid w:val="0036574C"/>
    <w:rsid w:val="00371143"/>
    <w:rsid w:val="0037387E"/>
    <w:rsid w:val="00374DA3"/>
    <w:rsid w:val="003759D4"/>
    <w:rsid w:val="003815B7"/>
    <w:rsid w:val="00381AFF"/>
    <w:rsid w:val="00385EE7"/>
    <w:rsid w:val="003A3F03"/>
    <w:rsid w:val="003B124D"/>
    <w:rsid w:val="003B48B0"/>
    <w:rsid w:val="003C29BD"/>
    <w:rsid w:val="003C6643"/>
    <w:rsid w:val="003D341F"/>
    <w:rsid w:val="003D54A9"/>
    <w:rsid w:val="003D6863"/>
    <w:rsid w:val="003D7718"/>
    <w:rsid w:val="003E1DBC"/>
    <w:rsid w:val="003E22D3"/>
    <w:rsid w:val="003E65A5"/>
    <w:rsid w:val="003E7690"/>
    <w:rsid w:val="00411D3A"/>
    <w:rsid w:val="00413F06"/>
    <w:rsid w:val="00423771"/>
    <w:rsid w:val="00430EF5"/>
    <w:rsid w:val="00440B1C"/>
    <w:rsid w:val="00446D3D"/>
    <w:rsid w:val="00450DEA"/>
    <w:rsid w:val="004539E8"/>
    <w:rsid w:val="004572ED"/>
    <w:rsid w:val="00457B2F"/>
    <w:rsid w:val="0046149B"/>
    <w:rsid w:val="0046413F"/>
    <w:rsid w:val="0047607E"/>
    <w:rsid w:val="00477C10"/>
    <w:rsid w:val="00491D7B"/>
    <w:rsid w:val="004A29A6"/>
    <w:rsid w:val="004A7EA5"/>
    <w:rsid w:val="004B3789"/>
    <w:rsid w:val="004C5CA7"/>
    <w:rsid w:val="004D0895"/>
    <w:rsid w:val="004D746C"/>
    <w:rsid w:val="004E0542"/>
    <w:rsid w:val="004E1336"/>
    <w:rsid w:val="004E227B"/>
    <w:rsid w:val="004F6ECB"/>
    <w:rsid w:val="00500054"/>
    <w:rsid w:val="00506F7D"/>
    <w:rsid w:val="00513223"/>
    <w:rsid w:val="00531399"/>
    <w:rsid w:val="005364BF"/>
    <w:rsid w:val="00545154"/>
    <w:rsid w:val="00545E0A"/>
    <w:rsid w:val="0055111D"/>
    <w:rsid w:val="005515D4"/>
    <w:rsid w:val="00554E39"/>
    <w:rsid w:val="00586E55"/>
    <w:rsid w:val="00587062"/>
    <w:rsid w:val="00593EBC"/>
    <w:rsid w:val="005A51B1"/>
    <w:rsid w:val="005A702D"/>
    <w:rsid w:val="005B380A"/>
    <w:rsid w:val="005B572C"/>
    <w:rsid w:val="005C7544"/>
    <w:rsid w:val="005E3C8D"/>
    <w:rsid w:val="005E3D39"/>
    <w:rsid w:val="005E46E0"/>
    <w:rsid w:val="005F1593"/>
    <w:rsid w:val="0060182E"/>
    <w:rsid w:val="006051DC"/>
    <w:rsid w:val="00605F82"/>
    <w:rsid w:val="00606791"/>
    <w:rsid w:val="00606D46"/>
    <w:rsid w:val="00616C71"/>
    <w:rsid w:val="006171A0"/>
    <w:rsid w:val="00626045"/>
    <w:rsid w:val="00627F1B"/>
    <w:rsid w:val="00634C50"/>
    <w:rsid w:val="00635095"/>
    <w:rsid w:val="00644F57"/>
    <w:rsid w:val="006505EC"/>
    <w:rsid w:val="00650FC6"/>
    <w:rsid w:val="00652996"/>
    <w:rsid w:val="00671ADD"/>
    <w:rsid w:val="00672379"/>
    <w:rsid w:val="00675EE8"/>
    <w:rsid w:val="00676C11"/>
    <w:rsid w:val="00685827"/>
    <w:rsid w:val="0068783D"/>
    <w:rsid w:val="00697133"/>
    <w:rsid w:val="006A218A"/>
    <w:rsid w:val="006A43C9"/>
    <w:rsid w:val="006B2DEE"/>
    <w:rsid w:val="006C3739"/>
    <w:rsid w:val="006D689C"/>
    <w:rsid w:val="006E16DB"/>
    <w:rsid w:val="006E226F"/>
    <w:rsid w:val="006E6285"/>
    <w:rsid w:val="006E66DB"/>
    <w:rsid w:val="006F47B8"/>
    <w:rsid w:val="00703210"/>
    <w:rsid w:val="00703A3B"/>
    <w:rsid w:val="007064DA"/>
    <w:rsid w:val="00715802"/>
    <w:rsid w:val="00735715"/>
    <w:rsid w:val="00744295"/>
    <w:rsid w:val="007467AC"/>
    <w:rsid w:val="007502F8"/>
    <w:rsid w:val="007504C3"/>
    <w:rsid w:val="00752B49"/>
    <w:rsid w:val="00760363"/>
    <w:rsid w:val="00766868"/>
    <w:rsid w:val="00766F7E"/>
    <w:rsid w:val="00777A2C"/>
    <w:rsid w:val="007813C3"/>
    <w:rsid w:val="0078332F"/>
    <w:rsid w:val="007869FC"/>
    <w:rsid w:val="007A37B2"/>
    <w:rsid w:val="007A7A49"/>
    <w:rsid w:val="007A7BC1"/>
    <w:rsid w:val="007B5406"/>
    <w:rsid w:val="007B7C25"/>
    <w:rsid w:val="007C0DC6"/>
    <w:rsid w:val="007D5095"/>
    <w:rsid w:val="007E1AAD"/>
    <w:rsid w:val="007F64F7"/>
    <w:rsid w:val="0080763D"/>
    <w:rsid w:val="00814C71"/>
    <w:rsid w:val="00817658"/>
    <w:rsid w:val="00824042"/>
    <w:rsid w:val="00826DCD"/>
    <w:rsid w:val="00831983"/>
    <w:rsid w:val="00836D5B"/>
    <w:rsid w:val="008419FF"/>
    <w:rsid w:val="00841D2D"/>
    <w:rsid w:val="00845030"/>
    <w:rsid w:val="00845CD2"/>
    <w:rsid w:val="0084767C"/>
    <w:rsid w:val="00855251"/>
    <w:rsid w:val="00855E43"/>
    <w:rsid w:val="0086583B"/>
    <w:rsid w:val="008659A1"/>
    <w:rsid w:val="00865A04"/>
    <w:rsid w:val="0087154A"/>
    <w:rsid w:val="008817CD"/>
    <w:rsid w:val="00881EE4"/>
    <w:rsid w:val="00885B70"/>
    <w:rsid w:val="00887878"/>
    <w:rsid w:val="00887CCD"/>
    <w:rsid w:val="0089513E"/>
    <w:rsid w:val="008B14BA"/>
    <w:rsid w:val="008B2C83"/>
    <w:rsid w:val="008B4E2F"/>
    <w:rsid w:val="008B5684"/>
    <w:rsid w:val="008B633E"/>
    <w:rsid w:val="008B798A"/>
    <w:rsid w:val="008C13BB"/>
    <w:rsid w:val="008C179C"/>
    <w:rsid w:val="008C6D3D"/>
    <w:rsid w:val="008C7299"/>
    <w:rsid w:val="008E24F1"/>
    <w:rsid w:val="008E3F94"/>
    <w:rsid w:val="008E70F2"/>
    <w:rsid w:val="008F0703"/>
    <w:rsid w:val="008F21EF"/>
    <w:rsid w:val="008F524E"/>
    <w:rsid w:val="00904FD2"/>
    <w:rsid w:val="0091056F"/>
    <w:rsid w:val="009204E2"/>
    <w:rsid w:val="00923782"/>
    <w:rsid w:val="00927EF0"/>
    <w:rsid w:val="009303DB"/>
    <w:rsid w:val="00932119"/>
    <w:rsid w:val="0093444F"/>
    <w:rsid w:val="009477F6"/>
    <w:rsid w:val="00950E8F"/>
    <w:rsid w:val="00961655"/>
    <w:rsid w:val="00964583"/>
    <w:rsid w:val="00975BAE"/>
    <w:rsid w:val="009810C8"/>
    <w:rsid w:val="00982B2F"/>
    <w:rsid w:val="00985D8E"/>
    <w:rsid w:val="00992C4B"/>
    <w:rsid w:val="00993D5D"/>
    <w:rsid w:val="00994C2B"/>
    <w:rsid w:val="00996E32"/>
    <w:rsid w:val="009A5002"/>
    <w:rsid w:val="009A5181"/>
    <w:rsid w:val="009A649A"/>
    <w:rsid w:val="009B5C9A"/>
    <w:rsid w:val="009C62EF"/>
    <w:rsid w:val="009D1143"/>
    <w:rsid w:val="009D1B4F"/>
    <w:rsid w:val="009D1C3D"/>
    <w:rsid w:val="009D2775"/>
    <w:rsid w:val="009D5370"/>
    <w:rsid w:val="009E17C1"/>
    <w:rsid w:val="009E448F"/>
    <w:rsid w:val="009E6E64"/>
    <w:rsid w:val="009F05CE"/>
    <w:rsid w:val="009F063E"/>
    <w:rsid w:val="00A026C2"/>
    <w:rsid w:val="00A0664F"/>
    <w:rsid w:val="00A06A4E"/>
    <w:rsid w:val="00A10D21"/>
    <w:rsid w:val="00A22830"/>
    <w:rsid w:val="00A2746F"/>
    <w:rsid w:val="00A34AD5"/>
    <w:rsid w:val="00A432F6"/>
    <w:rsid w:val="00A45C4A"/>
    <w:rsid w:val="00A53FD5"/>
    <w:rsid w:val="00A62E09"/>
    <w:rsid w:val="00A66EC9"/>
    <w:rsid w:val="00A67909"/>
    <w:rsid w:val="00A8339E"/>
    <w:rsid w:val="00A85248"/>
    <w:rsid w:val="00A935BD"/>
    <w:rsid w:val="00AA7EAB"/>
    <w:rsid w:val="00AB2382"/>
    <w:rsid w:val="00AC07A6"/>
    <w:rsid w:val="00AC17B2"/>
    <w:rsid w:val="00AC39A9"/>
    <w:rsid w:val="00AC4181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4485B"/>
    <w:rsid w:val="00B5507D"/>
    <w:rsid w:val="00B55941"/>
    <w:rsid w:val="00B710C8"/>
    <w:rsid w:val="00B82382"/>
    <w:rsid w:val="00BA5B45"/>
    <w:rsid w:val="00BA6239"/>
    <w:rsid w:val="00BB1843"/>
    <w:rsid w:val="00BC040F"/>
    <w:rsid w:val="00BC6404"/>
    <w:rsid w:val="00BC6E9C"/>
    <w:rsid w:val="00BD06EA"/>
    <w:rsid w:val="00BD24FB"/>
    <w:rsid w:val="00BD7DB4"/>
    <w:rsid w:val="00BE7555"/>
    <w:rsid w:val="00BF0F24"/>
    <w:rsid w:val="00BF2A4B"/>
    <w:rsid w:val="00BF3E04"/>
    <w:rsid w:val="00BF44C6"/>
    <w:rsid w:val="00BF6A0D"/>
    <w:rsid w:val="00C0650D"/>
    <w:rsid w:val="00C0708E"/>
    <w:rsid w:val="00C20477"/>
    <w:rsid w:val="00C2799E"/>
    <w:rsid w:val="00C27B82"/>
    <w:rsid w:val="00C332E4"/>
    <w:rsid w:val="00C3566C"/>
    <w:rsid w:val="00C36380"/>
    <w:rsid w:val="00C41DA6"/>
    <w:rsid w:val="00C47F5C"/>
    <w:rsid w:val="00C511A8"/>
    <w:rsid w:val="00C552DF"/>
    <w:rsid w:val="00C55A71"/>
    <w:rsid w:val="00C667C7"/>
    <w:rsid w:val="00C82B05"/>
    <w:rsid w:val="00C843F7"/>
    <w:rsid w:val="00C87220"/>
    <w:rsid w:val="00C9171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D56E9"/>
    <w:rsid w:val="00CD575A"/>
    <w:rsid w:val="00CE12EB"/>
    <w:rsid w:val="00CE18E0"/>
    <w:rsid w:val="00CE1FBD"/>
    <w:rsid w:val="00CE23EA"/>
    <w:rsid w:val="00CE543D"/>
    <w:rsid w:val="00CE7F2D"/>
    <w:rsid w:val="00CF4E2C"/>
    <w:rsid w:val="00CF5235"/>
    <w:rsid w:val="00CF6CDB"/>
    <w:rsid w:val="00D015C7"/>
    <w:rsid w:val="00D0218D"/>
    <w:rsid w:val="00D153BC"/>
    <w:rsid w:val="00D2041D"/>
    <w:rsid w:val="00D30BED"/>
    <w:rsid w:val="00D318CD"/>
    <w:rsid w:val="00D31B87"/>
    <w:rsid w:val="00D36522"/>
    <w:rsid w:val="00D44670"/>
    <w:rsid w:val="00D51B36"/>
    <w:rsid w:val="00D53BB0"/>
    <w:rsid w:val="00D675C4"/>
    <w:rsid w:val="00D7368E"/>
    <w:rsid w:val="00D73855"/>
    <w:rsid w:val="00D74998"/>
    <w:rsid w:val="00D75DBF"/>
    <w:rsid w:val="00D7688C"/>
    <w:rsid w:val="00D8305F"/>
    <w:rsid w:val="00D837A1"/>
    <w:rsid w:val="00D87D6D"/>
    <w:rsid w:val="00D96A35"/>
    <w:rsid w:val="00DA36CC"/>
    <w:rsid w:val="00DA49DC"/>
    <w:rsid w:val="00DA551C"/>
    <w:rsid w:val="00DB138C"/>
    <w:rsid w:val="00DB649D"/>
    <w:rsid w:val="00DB7AE8"/>
    <w:rsid w:val="00DC0140"/>
    <w:rsid w:val="00DC10BB"/>
    <w:rsid w:val="00DC78AB"/>
    <w:rsid w:val="00DD016B"/>
    <w:rsid w:val="00DD61B6"/>
    <w:rsid w:val="00DE565B"/>
    <w:rsid w:val="00DE7EAC"/>
    <w:rsid w:val="00DF0C6F"/>
    <w:rsid w:val="00DF552D"/>
    <w:rsid w:val="00E02D11"/>
    <w:rsid w:val="00E1367A"/>
    <w:rsid w:val="00E17323"/>
    <w:rsid w:val="00E30A27"/>
    <w:rsid w:val="00E4123C"/>
    <w:rsid w:val="00E42E9C"/>
    <w:rsid w:val="00E43398"/>
    <w:rsid w:val="00E43796"/>
    <w:rsid w:val="00E45534"/>
    <w:rsid w:val="00E51A8C"/>
    <w:rsid w:val="00E51ABF"/>
    <w:rsid w:val="00E5501C"/>
    <w:rsid w:val="00E57C65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861"/>
    <w:rsid w:val="00E82C6B"/>
    <w:rsid w:val="00E84CA4"/>
    <w:rsid w:val="00E95614"/>
    <w:rsid w:val="00E970B4"/>
    <w:rsid w:val="00EA62FB"/>
    <w:rsid w:val="00EB5D0A"/>
    <w:rsid w:val="00EC4949"/>
    <w:rsid w:val="00EC75D7"/>
    <w:rsid w:val="00EF51A3"/>
    <w:rsid w:val="00F07781"/>
    <w:rsid w:val="00F122A4"/>
    <w:rsid w:val="00F1341D"/>
    <w:rsid w:val="00F203EB"/>
    <w:rsid w:val="00F26E2B"/>
    <w:rsid w:val="00F26FAA"/>
    <w:rsid w:val="00F30B19"/>
    <w:rsid w:val="00F43702"/>
    <w:rsid w:val="00F4374D"/>
    <w:rsid w:val="00F47584"/>
    <w:rsid w:val="00F47E2A"/>
    <w:rsid w:val="00F51A05"/>
    <w:rsid w:val="00F55037"/>
    <w:rsid w:val="00F5566A"/>
    <w:rsid w:val="00F55A22"/>
    <w:rsid w:val="00F65AF2"/>
    <w:rsid w:val="00F66A4B"/>
    <w:rsid w:val="00F70A7E"/>
    <w:rsid w:val="00F71400"/>
    <w:rsid w:val="00F72E7F"/>
    <w:rsid w:val="00F733A0"/>
    <w:rsid w:val="00F73AA6"/>
    <w:rsid w:val="00F81208"/>
    <w:rsid w:val="00F8612D"/>
    <w:rsid w:val="00F918E2"/>
    <w:rsid w:val="00F91908"/>
    <w:rsid w:val="00F9209E"/>
    <w:rsid w:val="00F94BDB"/>
    <w:rsid w:val="00F9595F"/>
    <w:rsid w:val="00F977FB"/>
    <w:rsid w:val="00F97A9B"/>
    <w:rsid w:val="00FA6775"/>
    <w:rsid w:val="00FB4745"/>
    <w:rsid w:val="00FB653D"/>
    <w:rsid w:val="00FC293F"/>
    <w:rsid w:val="00FC3B05"/>
    <w:rsid w:val="00FC545A"/>
    <w:rsid w:val="00FD268A"/>
    <w:rsid w:val="00FE2317"/>
    <w:rsid w:val="00FE2B1E"/>
    <w:rsid w:val="00FE781E"/>
    <w:rsid w:val="00FF455C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2A4F379A-58A7-4C47-8D8B-C8E019E3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Kim Ingram</cp:lastModifiedBy>
  <cp:revision>153</cp:revision>
  <cp:lastPrinted>2024-07-08T16:20:00Z</cp:lastPrinted>
  <dcterms:created xsi:type="dcterms:W3CDTF">2024-05-07T17:09:00Z</dcterms:created>
  <dcterms:modified xsi:type="dcterms:W3CDTF">2024-08-14T19:54:00Z</dcterms:modified>
</cp:coreProperties>
</file>